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6076" w14:textId="5E6E60B0" w:rsidR="00F47E17" w:rsidRPr="00055364" w:rsidRDefault="00F47E17" w:rsidP="009D5A39">
      <w:pPr>
        <w:spacing w:after="0" w:line="240" w:lineRule="auto"/>
        <w:ind w:left="6"/>
        <w:jc w:val="both"/>
        <w:rPr>
          <w:rFonts w:eastAsia="Times New Roman" w:cstheme="minorHAnsi"/>
          <w:b/>
          <w:bCs/>
        </w:rPr>
      </w:pPr>
      <w:r w:rsidRPr="00055364">
        <w:rPr>
          <w:rFonts w:eastAsia="Times New Roman" w:cstheme="minorHAnsi"/>
          <w:b/>
          <w:bCs/>
        </w:rPr>
        <w:t xml:space="preserve">Załącznik nr </w:t>
      </w:r>
      <w:proofErr w:type="gramStart"/>
      <w:r w:rsidR="002D2BE8">
        <w:rPr>
          <w:rFonts w:eastAsia="Times New Roman" w:cstheme="minorHAnsi"/>
          <w:b/>
          <w:bCs/>
        </w:rPr>
        <w:t>1</w:t>
      </w:r>
      <w:r w:rsidR="00121195" w:rsidRPr="00055364">
        <w:rPr>
          <w:rFonts w:eastAsia="Times New Roman" w:cstheme="minorHAnsi"/>
          <w:b/>
          <w:bCs/>
        </w:rPr>
        <w:t xml:space="preserve"> </w:t>
      </w:r>
      <w:r w:rsidRPr="00055364">
        <w:rPr>
          <w:rFonts w:eastAsia="Times New Roman" w:cstheme="minorHAnsi"/>
          <w:b/>
          <w:bCs/>
        </w:rPr>
        <w:t xml:space="preserve"> –</w:t>
      </w:r>
      <w:proofErr w:type="gramEnd"/>
      <w:r w:rsidR="00055364" w:rsidRPr="00055364">
        <w:rPr>
          <w:rFonts w:eastAsia="Times New Roman" w:cstheme="minorHAnsi"/>
          <w:b/>
          <w:bCs/>
        </w:rPr>
        <w:t xml:space="preserve"> </w:t>
      </w:r>
      <w:r w:rsidR="00242463" w:rsidRPr="00055364">
        <w:rPr>
          <w:rFonts w:eastAsia="Times New Roman" w:cstheme="minorHAnsi"/>
          <w:b/>
          <w:bCs/>
        </w:rPr>
        <w:t>O</w:t>
      </w:r>
      <w:r w:rsidRPr="00055364">
        <w:rPr>
          <w:rFonts w:eastAsia="Times New Roman" w:cstheme="minorHAnsi"/>
          <w:b/>
          <w:bCs/>
        </w:rPr>
        <w:t>pis przedmiotu zamówienia</w:t>
      </w:r>
    </w:p>
    <w:p w14:paraId="4D2946FD" w14:textId="77777777" w:rsidR="00F47E17" w:rsidRPr="00BB5D6B" w:rsidRDefault="00F47E17" w:rsidP="00F47E17">
      <w:pPr>
        <w:spacing w:line="254" w:lineRule="exact"/>
        <w:rPr>
          <w:rFonts w:eastAsia="Times New Roman" w:cstheme="minorHAnsi"/>
        </w:rPr>
      </w:pPr>
    </w:p>
    <w:p w14:paraId="0AA9096C" w14:textId="008D1479" w:rsidR="00F47E17" w:rsidRPr="002D2BE8" w:rsidRDefault="00242463" w:rsidP="002D2BE8">
      <w:pPr>
        <w:spacing w:line="0" w:lineRule="atLeast"/>
        <w:ind w:right="16"/>
        <w:jc w:val="center"/>
        <w:rPr>
          <w:rFonts w:eastAsia="Arial Narrow" w:cstheme="minorHAnsi"/>
          <w:b/>
        </w:rPr>
      </w:pPr>
      <w:bookmarkStart w:id="0" w:name="_Hlk43305716"/>
      <w:r>
        <w:rPr>
          <w:rFonts w:eastAsia="Arial Narrow" w:cstheme="minorHAnsi"/>
          <w:b/>
        </w:rPr>
        <w:t>O</w:t>
      </w:r>
      <w:r w:rsidR="00F47E17" w:rsidRPr="00BB5D6B">
        <w:rPr>
          <w:rFonts w:eastAsia="Arial Narrow" w:cstheme="minorHAnsi"/>
          <w:b/>
        </w:rPr>
        <w:t>pis przedmiotu zamówienia</w:t>
      </w:r>
      <w:bookmarkEnd w:id="0"/>
    </w:p>
    <w:p w14:paraId="07E80592" w14:textId="01DC1BAA" w:rsidR="009D5A39" w:rsidRDefault="008703BA" w:rsidP="00F47E17">
      <w:pPr>
        <w:pStyle w:val="Akapitzlist"/>
        <w:numPr>
          <w:ilvl w:val="0"/>
          <w:numId w:val="1"/>
        </w:numPr>
        <w:spacing w:line="239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Szczegółowy</w:t>
      </w:r>
      <w:r w:rsidR="008178C6" w:rsidRPr="008703BA">
        <w:rPr>
          <w:rFonts w:eastAsia="Times New Roman" w:cstheme="minorHAnsi"/>
          <w:b/>
        </w:rPr>
        <w:t xml:space="preserve"> opis p</w:t>
      </w:r>
      <w:r w:rsidR="00F47E17" w:rsidRPr="008703BA">
        <w:rPr>
          <w:rFonts w:eastAsia="Times New Roman" w:cstheme="minorHAnsi"/>
          <w:b/>
        </w:rPr>
        <w:t>rzedmiot</w:t>
      </w:r>
      <w:r>
        <w:rPr>
          <w:rFonts w:eastAsia="Times New Roman" w:cstheme="minorHAnsi"/>
          <w:b/>
        </w:rPr>
        <w:t xml:space="preserve">u </w:t>
      </w:r>
      <w:r w:rsidR="00F47E17" w:rsidRPr="008703BA">
        <w:rPr>
          <w:rFonts w:eastAsia="Times New Roman" w:cstheme="minorHAnsi"/>
          <w:b/>
        </w:rPr>
        <w:t xml:space="preserve">zamówienia: </w:t>
      </w:r>
    </w:p>
    <w:p w14:paraId="741DFB08" w14:textId="77777777" w:rsidR="00A660E9" w:rsidRPr="006C6AE1" w:rsidRDefault="00A660E9" w:rsidP="00A660E9">
      <w:pPr>
        <w:pStyle w:val="Akapitzlist"/>
        <w:spacing w:line="239" w:lineRule="auto"/>
        <w:ind w:left="360"/>
        <w:jc w:val="both"/>
        <w:rPr>
          <w:rFonts w:eastAsia="Times New Roman" w:cstheme="minorHAnsi"/>
          <w:b/>
        </w:rPr>
      </w:pPr>
    </w:p>
    <w:tbl>
      <w:tblPr>
        <w:tblStyle w:val="Tabela-Siatka"/>
        <w:tblW w:w="8832" w:type="dxa"/>
        <w:tblLook w:val="04A0" w:firstRow="1" w:lastRow="0" w:firstColumn="1" w:lastColumn="0" w:noHBand="0" w:noVBand="1"/>
      </w:tblPr>
      <w:tblGrid>
        <w:gridCol w:w="8832"/>
      </w:tblGrid>
      <w:tr w:rsidR="009F000A" w:rsidRPr="009D5A39" w14:paraId="15CDBD3F" w14:textId="77777777" w:rsidTr="00186C9C">
        <w:trPr>
          <w:trHeight w:val="178"/>
        </w:trPr>
        <w:tc>
          <w:tcPr>
            <w:tcW w:w="8832" w:type="dxa"/>
            <w:shd w:val="clear" w:color="auto" w:fill="D9D9D9" w:themeFill="background1" w:themeFillShade="D9"/>
          </w:tcPr>
          <w:p w14:paraId="3CBC1065" w14:textId="2546E51D" w:rsidR="009F000A" w:rsidRPr="002F4C3D" w:rsidRDefault="009F000A" w:rsidP="009F000A">
            <w:pPr>
              <w:pStyle w:val="Akapitzlist"/>
              <w:numPr>
                <w:ilvl w:val="0"/>
                <w:numId w:val="15"/>
              </w:numPr>
              <w:tabs>
                <w:tab w:val="left" w:pos="420"/>
              </w:tabs>
              <w:spacing w:line="262" w:lineRule="auto"/>
              <w:rPr>
                <w:rFonts w:eastAsia="Times New Roman" w:cstheme="minorHAnsi"/>
                <w:b/>
                <w:bCs/>
              </w:rPr>
            </w:pPr>
            <w:r w:rsidRPr="008B6733">
              <w:rPr>
                <w:rFonts w:eastAsia="Times New Roman" w:cstheme="minorHAnsi"/>
                <w:b/>
                <w:bCs/>
              </w:rPr>
              <w:t xml:space="preserve">Środowisko developerskie i programistyczne oraz infrastruktura serwerowa </w:t>
            </w:r>
          </w:p>
        </w:tc>
      </w:tr>
      <w:tr w:rsidR="009F000A" w:rsidRPr="00BB5D6B" w14:paraId="5E4490E4" w14:textId="77777777" w:rsidTr="00A660E9">
        <w:trPr>
          <w:trHeight w:val="1401"/>
        </w:trPr>
        <w:tc>
          <w:tcPr>
            <w:tcW w:w="8832" w:type="dxa"/>
          </w:tcPr>
          <w:p w14:paraId="288DA198" w14:textId="77777777" w:rsidR="001A7AF6" w:rsidRDefault="001A7AF6" w:rsidP="001A7AF6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  <w:p w14:paraId="6326498E" w14:textId="77777777" w:rsidR="00CD617B" w:rsidRDefault="001A7AF6" w:rsidP="001A7AF6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Przedmiotem zamówienia jest </w:t>
            </w:r>
            <w:r w:rsidR="009F000A" w:rsidRPr="008B6733">
              <w:rPr>
                <w:rFonts w:eastAsia="Times New Roman" w:cstheme="minorHAnsi"/>
                <w:bCs/>
              </w:rPr>
              <w:t>zakup dostępu do narzędzi wspomagając</w:t>
            </w:r>
            <w:r>
              <w:rPr>
                <w:rFonts w:eastAsia="Times New Roman" w:cstheme="minorHAnsi"/>
                <w:bCs/>
              </w:rPr>
              <w:t>ych</w:t>
            </w:r>
            <w:r w:rsidR="009F000A" w:rsidRPr="008B6733">
              <w:rPr>
                <w:rFonts w:eastAsia="Times New Roman" w:cstheme="minorHAnsi"/>
                <w:bCs/>
              </w:rPr>
              <w:t xml:space="preserve"> tworzenie</w:t>
            </w:r>
            <w:r w:rsidR="009F000A">
              <w:rPr>
                <w:rFonts w:eastAsia="Times New Roman" w:cstheme="minorHAnsi"/>
                <w:bCs/>
              </w:rPr>
              <w:t xml:space="preserve"> </w:t>
            </w:r>
            <w:r w:rsidR="009F000A" w:rsidRPr="008B6733">
              <w:rPr>
                <w:rFonts w:eastAsia="Times New Roman" w:cstheme="minorHAnsi"/>
                <w:bCs/>
              </w:rPr>
              <w:t>oprogramowania</w:t>
            </w:r>
            <w:r w:rsidR="00CD617B">
              <w:rPr>
                <w:rFonts w:eastAsia="Times New Roman" w:cstheme="minorHAnsi"/>
                <w:bCs/>
              </w:rPr>
              <w:t xml:space="preserve"> oraz infrastruktury serwerowej.</w:t>
            </w:r>
          </w:p>
          <w:p w14:paraId="44C54D5D" w14:textId="7C1E1C10" w:rsidR="001A7AF6" w:rsidRPr="008B6733" w:rsidRDefault="00CD617B" w:rsidP="001A7AF6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Narzędzia do tworzenia oprogramowania</w:t>
            </w:r>
            <w:r w:rsidR="001A7AF6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1A7AF6" w:rsidRPr="008B6733">
              <w:rPr>
                <w:rFonts w:eastAsia="Times New Roman" w:cstheme="minorHAnsi"/>
                <w:bCs/>
              </w:rPr>
              <w:t>backendu</w:t>
            </w:r>
            <w:proofErr w:type="spellEnd"/>
            <w:r w:rsidR="001A7AF6" w:rsidRPr="008B6733">
              <w:rPr>
                <w:rFonts w:eastAsia="Times New Roman" w:cstheme="minorHAnsi"/>
                <w:bCs/>
              </w:rPr>
              <w:t xml:space="preserve"> i </w:t>
            </w:r>
            <w:proofErr w:type="spellStart"/>
            <w:r w:rsidR="001A7AF6" w:rsidRPr="008B6733">
              <w:rPr>
                <w:rFonts w:eastAsia="Times New Roman" w:cstheme="minorHAnsi"/>
                <w:bCs/>
              </w:rPr>
              <w:t>frontendu</w:t>
            </w:r>
            <w:proofErr w:type="spellEnd"/>
            <w:r>
              <w:rPr>
                <w:rFonts w:eastAsia="Times New Roman" w:cstheme="minorHAnsi"/>
                <w:bCs/>
              </w:rPr>
              <w:t xml:space="preserve">, które posiadają </w:t>
            </w:r>
            <w:r w:rsidR="001A7AF6" w:rsidRPr="008B6733">
              <w:rPr>
                <w:rFonts w:eastAsia="Times New Roman" w:cstheme="minorHAnsi"/>
                <w:bCs/>
              </w:rPr>
              <w:t>możliwość projektowania aplikacji w trybie graficzny</w:t>
            </w:r>
            <w:r w:rsidR="001A7AF6">
              <w:rPr>
                <w:rFonts w:eastAsia="Times New Roman" w:cstheme="minorHAnsi"/>
                <w:bCs/>
              </w:rPr>
              <w:t xml:space="preserve">m, </w:t>
            </w:r>
            <w:r w:rsidR="003F6F4C">
              <w:rPr>
                <w:rFonts w:eastAsia="Times New Roman" w:cstheme="minorHAnsi"/>
                <w:bCs/>
              </w:rPr>
              <w:t>kontrolę wersji kodu, dostęp dla wielu użytkowników</w:t>
            </w:r>
            <w:r w:rsidR="001A7AF6" w:rsidRPr="008B6733">
              <w:rPr>
                <w:rFonts w:eastAsia="Times New Roman" w:cstheme="minorHAnsi"/>
                <w:bCs/>
              </w:rPr>
              <w:t>,</w:t>
            </w:r>
            <w:r w:rsidR="003F6F4C">
              <w:rPr>
                <w:rFonts w:eastAsia="Times New Roman" w:cstheme="minorHAnsi"/>
                <w:bCs/>
              </w:rPr>
              <w:t xml:space="preserve"> wspiera</w:t>
            </w:r>
            <w:r>
              <w:rPr>
                <w:rFonts w:eastAsia="Times New Roman" w:cstheme="minorHAnsi"/>
                <w:bCs/>
              </w:rPr>
              <w:t xml:space="preserve">ją </w:t>
            </w:r>
            <w:r w:rsidR="001A7AF6" w:rsidRPr="008B6733">
              <w:rPr>
                <w:rFonts w:eastAsia="Times New Roman" w:cstheme="minorHAnsi"/>
                <w:bCs/>
              </w:rPr>
              <w:t>używania obiektowego języka programowania</w:t>
            </w:r>
            <w:r w:rsidR="003F6F4C">
              <w:rPr>
                <w:rFonts w:eastAsia="Times New Roman" w:cstheme="minorHAnsi"/>
                <w:bCs/>
              </w:rPr>
              <w:t>, daj</w:t>
            </w:r>
            <w:r>
              <w:rPr>
                <w:rFonts w:eastAsia="Times New Roman" w:cstheme="minorHAnsi"/>
                <w:bCs/>
              </w:rPr>
              <w:t xml:space="preserve">ą </w:t>
            </w:r>
            <w:r w:rsidR="003F6F4C">
              <w:rPr>
                <w:rFonts w:eastAsia="Times New Roman" w:cstheme="minorHAnsi"/>
                <w:bCs/>
              </w:rPr>
              <w:t>możliwość tworzenia relacyjnych baz danych</w:t>
            </w:r>
            <w:r>
              <w:rPr>
                <w:rFonts w:eastAsia="Times New Roman" w:cstheme="minorHAnsi"/>
                <w:bCs/>
              </w:rPr>
              <w:t>.</w:t>
            </w:r>
          </w:p>
          <w:p w14:paraId="265C94A8" w14:textId="77777777" w:rsidR="003F6F4C" w:rsidRDefault="003F6F4C" w:rsidP="009F000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  <w:p w14:paraId="49ADE5D3" w14:textId="1E9E80C1" w:rsidR="00972D9E" w:rsidRDefault="00CD617B" w:rsidP="00972D9E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Ś</w:t>
            </w:r>
            <w:r w:rsidR="009F000A" w:rsidRPr="008B6733">
              <w:rPr>
                <w:rFonts w:eastAsia="Times New Roman" w:cstheme="minorHAnsi"/>
                <w:bCs/>
              </w:rPr>
              <w:t>rodowisko w wersji dedykowanego serwera</w:t>
            </w:r>
            <w:r w:rsidR="00972D9E">
              <w:rPr>
                <w:rFonts w:eastAsia="Times New Roman" w:cstheme="minorHAnsi"/>
                <w:bCs/>
              </w:rPr>
              <w:t xml:space="preserve">, </w:t>
            </w:r>
            <w:r w:rsidR="009F000A" w:rsidRPr="008B6733">
              <w:rPr>
                <w:rFonts w:eastAsia="Times New Roman" w:cstheme="minorHAnsi"/>
                <w:bCs/>
              </w:rPr>
              <w:t>odizolowanej od innych</w:t>
            </w:r>
            <w:r w:rsidR="009F000A">
              <w:rPr>
                <w:rFonts w:eastAsia="Times New Roman" w:cstheme="minorHAnsi"/>
                <w:bCs/>
              </w:rPr>
              <w:t xml:space="preserve"> </w:t>
            </w:r>
            <w:r w:rsidR="009F000A" w:rsidRPr="008B6733">
              <w:rPr>
                <w:rFonts w:eastAsia="Times New Roman" w:cstheme="minorHAnsi"/>
                <w:bCs/>
              </w:rPr>
              <w:t>użytkowników</w:t>
            </w:r>
            <w:r w:rsidR="00972D9E">
              <w:rPr>
                <w:rFonts w:eastAsia="Times New Roman" w:cstheme="minorHAnsi"/>
                <w:bCs/>
              </w:rPr>
              <w:t xml:space="preserve"> </w:t>
            </w:r>
            <w:r w:rsidR="00972D9E" w:rsidRPr="00CD617B">
              <w:rPr>
                <w:rFonts w:eastAsia="Times New Roman" w:cstheme="minorHAnsi"/>
                <w:bCs/>
              </w:rPr>
              <w:t>wraz z monitoringiem,</w:t>
            </w:r>
            <w:r w:rsidR="00972D9E">
              <w:rPr>
                <w:rFonts w:eastAsia="Times New Roman" w:cstheme="minorHAnsi"/>
                <w:bCs/>
              </w:rPr>
              <w:t xml:space="preserve"> </w:t>
            </w:r>
            <w:r w:rsidR="00972D9E" w:rsidRPr="00CD617B">
              <w:rPr>
                <w:rFonts w:eastAsia="Times New Roman" w:cstheme="minorHAnsi"/>
                <w:bCs/>
              </w:rPr>
              <w:t>HA, backupami raz dziennie. Parametry nie mniejsze ni</w:t>
            </w:r>
            <w:r w:rsidR="00972D9E">
              <w:rPr>
                <w:rFonts w:eastAsia="Times New Roman" w:cstheme="minorHAnsi"/>
                <w:bCs/>
              </w:rPr>
              <w:t>ż</w:t>
            </w:r>
            <w:r w:rsidR="00972D9E" w:rsidRPr="00CD617B">
              <w:rPr>
                <w:rFonts w:eastAsia="Times New Roman" w:cstheme="minorHAnsi"/>
                <w:bCs/>
              </w:rPr>
              <w:t xml:space="preserve"> 32GB ram, 512 SSD, 8 rdzeni</w:t>
            </w:r>
            <w:r w:rsidR="00972D9E">
              <w:rPr>
                <w:rFonts w:eastAsia="Times New Roman" w:cstheme="minorHAnsi"/>
                <w:bCs/>
              </w:rPr>
              <w:t xml:space="preserve"> </w:t>
            </w:r>
            <w:r w:rsidR="00972D9E" w:rsidRPr="00CD617B">
              <w:rPr>
                <w:rFonts w:eastAsia="Times New Roman" w:cstheme="minorHAnsi"/>
                <w:bCs/>
              </w:rPr>
              <w:t xml:space="preserve">VCPU. Zewnętrzny IP, limit </w:t>
            </w:r>
            <w:proofErr w:type="spellStart"/>
            <w:r w:rsidR="00972D9E" w:rsidRPr="00CD617B">
              <w:rPr>
                <w:rFonts w:eastAsia="Times New Roman" w:cstheme="minorHAnsi"/>
                <w:bCs/>
              </w:rPr>
              <w:t>przesyłu</w:t>
            </w:r>
            <w:proofErr w:type="spellEnd"/>
            <w:r w:rsidR="00972D9E" w:rsidRPr="00CD617B">
              <w:rPr>
                <w:rFonts w:eastAsia="Times New Roman" w:cstheme="minorHAnsi"/>
                <w:bCs/>
              </w:rPr>
              <w:t xml:space="preserve"> danych nie mniejszy ni</w:t>
            </w:r>
            <w:r w:rsidR="00972D9E">
              <w:rPr>
                <w:rFonts w:eastAsia="Times New Roman" w:cstheme="minorHAnsi"/>
                <w:bCs/>
              </w:rPr>
              <w:t>ż</w:t>
            </w:r>
            <w:r w:rsidR="00972D9E" w:rsidRPr="00CD617B">
              <w:rPr>
                <w:rFonts w:eastAsia="Times New Roman" w:cstheme="minorHAnsi"/>
                <w:bCs/>
              </w:rPr>
              <w:t xml:space="preserve"> 5TB.</w:t>
            </w:r>
            <w:r w:rsidR="00972D9E">
              <w:rPr>
                <w:rFonts w:eastAsia="Times New Roman" w:cstheme="minorHAnsi"/>
                <w:bCs/>
              </w:rPr>
              <w:t xml:space="preserve"> </w:t>
            </w:r>
          </w:p>
          <w:p w14:paraId="41BE383E" w14:textId="4433BC6E" w:rsidR="00972D9E" w:rsidRPr="00CD617B" w:rsidRDefault="00972D9E" w:rsidP="00972D9E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W ramach zamówienia uwzględniona zostanie konfiguracja usług, optymalizacja i testy wydajnościowe serwerów.</w:t>
            </w:r>
          </w:p>
          <w:p w14:paraId="7CCE9000" w14:textId="2F56BD6C" w:rsidR="009F000A" w:rsidRDefault="009F000A" w:rsidP="009F000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  <w:p w14:paraId="45C629F6" w14:textId="7BE8E5CE" w:rsidR="00CD617B" w:rsidRPr="009D5A39" w:rsidRDefault="00CD617B" w:rsidP="00CD617B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 w:rsidRPr="00CD617B">
              <w:rPr>
                <w:rFonts w:eastAsia="Times New Roman" w:cstheme="minorHAnsi"/>
                <w:bCs/>
              </w:rPr>
              <w:t>Termin realizacji</w:t>
            </w:r>
            <w:r w:rsidR="00972D9E">
              <w:rPr>
                <w:rFonts w:eastAsia="Times New Roman" w:cstheme="minorHAnsi"/>
                <w:bCs/>
              </w:rPr>
              <w:t xml:space="preserve"> zamówienia</w:t>
            </w:r>
            <w:r w:rsidR="002C3440">
              <w:rPr>
                <w:rFonts w:eastAsia="Times New Roman" w:cstheme="minorHAnsi"/>
                <w:bCs/>
              </w:rPr>
              <w:t xml:space="preserve"> do </w:t>
            </w:r>
            <w:r w:rsidRPr="00CD617B">
              <w:rPr>
                <w:rFonts w:eastAsia="Times New Roman" w:cstheme="minorHAnsi"/>
                <w:bCs/>
              </w:rPr>
              <w:t>31.1</w:t>
            </w:r>
            <w:r w:rsidR="00972D9E">
              <w:rPr>
                <w:rFonts w:eastAsia="Times New Roman" w:cstheme="minorHAnsi"/>
                <w:bCs/>
              </w:rPr>
              <w:t>2</w:t>
            </w:r>
            <w:r w:rsidRPr="00CD617B">
              <w:rPr>
                <w:rFonts w:eastAsia="Times New Roman" w:cstheme="minorHAnsi"/>
                <w:bCs/>
              </w:rPr>
              <w:t>.202</w:t>
            </w:r>
            <w:r w:rsidR="00972D9E">
              <w:rPr>
                <w:rFonts w:eastAsia="Times New Roman" w:cstheme="minorHAnsi"/>
                <w:bCs/>
              </w:rPr>
              <w:t>2</w:t>
            </w:r>
          </w:p>
        </w:tc>
      </w:tr>
    </w:tbl>
    <w:p w14:paraId="69158942" w14:textId="5A5D9D63" w:rsidR="00C41162" w:rsidRPr="00C41162" w:rsidRDefault="00C41162" w:rsidP="00C41162">
      <w:pPr>
        <w:spacing w:line="239" w:lineRule="auto"/>
        <w:jc w:val="both"/>
        <w:rPr>
          <w:rFonts w:eastAsia="Times New Roman" w:cstheme="minorHAnsi"/>
          <w:bCs/>
        </w:rPr>
      </w:pPr>
    </w:p>
    <w:sectPr w:rsidR="00C41162" w:rsidRPr="00C41162" w:rsidSect="00522C27">
      <w:headerReference w:type="default" r:id="rId8"/>
      <w:footerReference w:type="default" r:id="rId9"/>
      <w:pgSz w:w="11900" w:h="16836"/>
      <w:pgMar w:top="1440" w:right="1264" w:bottom="572" w:left="1440" w:header="0" w:footer="408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D410" w14:textId="77777777" w:rsidR="00DF5917" w:rsidRDefault="00DF5917">
      <w:pPr>
        <w:spacing w:after="0" w:line="240" w:lineRule="auto"/>
      </w:pPr>
      <w:r>
        <w:separator/>
      </w:r>
    </w:p>
  </w:endnote>
  <w:endnote w:type="continuationSeparator" w:id="0">
    <w:p w14:paraId="5CF9B95B" w14:textId="77777777" w:rsidR="00DF5917" w:rsidRDefault="00DF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87195306"/>
      <w:docPartObj>
        <w:docPartGallery w:val="Page Numbers (Bottom of Page)"/>
        <w:docPartUnique/>
      </w:docPartObj>
    </w:sdtPr>
    <w:sdtContent>
      <w:p w14:paraId="42DAE647" w14:textId="77777777" w:rsidR="00847D5B" w:rsidRPr="00FA612F" w:rsidRDefault="00F47E17">
        <w:pPr>
          <w:pStyle w:val="Stopka"/>
          <w:jc w:val="right"/>
          <w:rPr>
            <w:rFonts w:asciiTheme="majorHAnsi" w:hAnsiTheme="majorHAnsi" w:cstheme="majorHAnsi"/>
          </w:rPr>
        </w:pPr>
        <w:r w:rsidRPr="00FA612F">
          <w:rPr>
            <w:rFonts w:asciiTheme="majorHAnsi" w:hAnsiTheme="majorHAnsi" w:cstheme="majorHAnsi"/>
          </w:rPr>
          <w:fldChar w:fldCharType="begin"/>
        </w:r>
        <w:r w:rsidRPr="00FA612F">
          <w:rPr>
            <w:rFonts w:asciiTheme="majorHAnsi" w:hAnsiTheme="majorHAnsi" w:cstheme="majorHAnsi"/>
          </w:rPr>
          <w:instrText>PAGE   \* MERGEFORMAT</w:instrText>
        </w:r>
        <w:r w:rsidRPr="00FA612F">
          <w:rPr>
            <w:rFonts w:asciiTheme="majorHAnsi" w:hAnsiTheme="majorHAnsi" w:cstheme="majorHAnsi"/>
          </w:rPr>
          <w:fldChar w:fldCharType="separate"/>
        </w:r>
        <w:r w:rsidR="00190512">
          <w:rPr>
            <w:rFonts w:asciiTheme="majorHAnsi" w:hAnsiTheme="majorHAnsi" w:cstheme="majorHAnsi"/>
            <w:noProof/>
          </w:rPr>
          <w:t>2</w:t>
        </w:r>
        <w:r w:rsidRPr="00FA612F">
          <w:rPr>
            <w:rFonts w:asciiTheme="majorHAnsi" w:hAnsiTheme="majorHAnsi" w:cstheme="majorHAnsi"/>
          </w:rPr>
          <w:fldChar w:fldCharType="end"/>
        </w:r>
      </w:p>
    </w:sdtContent>
  </w:sdt>
  <w:p w14:paraId="62C0F71A" w14:textId="77777777" w:rsidR="00847D5B" w:rsidRPr="00FA612F" w:rsidRDefault="00000000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5BED" w14:textId="77777777" w:rsidR="00DF5917" w:rsidRDefault="00DF5917">
      <w:pPr>
        <w:spacing w:after="0" w:line="240" w:lineRule="auto"/>
      </w:pPr>
      <w:r>
        <w:separator/>
      </w:r>
    </w:p>
  </w:footnote>
  <w:footnote w:type="continuationSeparator" w:id="0">
    <w:p w14:paraId="56158755" w14:textId="77777777" w:rsidR="00DF5917" w:rsidRDefault="00DF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73B9" w14:textId="77777777" w:rsidR="00847D5B" w:rsidRDefault="00F47E1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7DF307" wp14:editId="3BE12E35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15000" cy="6578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67D"/>
    <w:multiLevelType w:val="hybridMultilevel"/>
    <w:tmpl w:val="E94C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B57"/>
    <w:multiLevelType w:val="hybridMultilevel"/>
    <w:tmpl w:val="883CCA30"/>
    <w:lvl w:ilvl="0" w:tplc="0409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571"/>
    <w:multiLevelType w:val="hybridMultilevel"/>
    <w:tmpl w:val="79E0F070"/>
    <w:lvl w:ilvl="0" w:tplc="FFFFFFFF">
      <w:start w:val="1"/>
      <w:numFmt w:val="bullet"/>
      <w:lvlText w:val=""/>
      <w:lvlJc w:val="left"/>
      <w:pPr>
        <w:ind w:left="876" w:hanging="360"/>
      </w:p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120C7D5D"/>
    <w:multiLevelType w:val="hybridMultilevel"/>
    <w:tmpl w:val="6F4C2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7588"/>
    <w:multiLevelType w:val="hybridMultilevel"/>
    <w:tmpl w:val="A28417D4"/>
    <w:lvl w:ilvl="0" w:tplc="0136D49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E73C7"/>
    <w:multiLevelType w:val="hybridMultilevel"/>
    <w:tmpl w:val="EEDCF338"/>
    <w:lvl w:ilvl="0" w:tplc="64405B5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93B72"/>
    <w:multiLevelType w:val="hybridMultilevel"/>
    <w:tmpl w:val="7E109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003E"/>
    <w:multiLevelType w:val="multilevel"/>
    <w:tmpl w:val="D47AE13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D20E08"/>
    <w:multiLevelType w:val="hybridMultilevel"/>
    <w:tmpl w:val="EFE4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E65C3"/>
    <w:multiLevelType w:val="hybridMultilevel"/>
    <w:tmpl w:val="743EF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52E32"/>
    <w:multiLevelType w:val="hybridMultilevel"/>
    <w:tmpl w:val="DB92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72757"/>
    <w:multiLevelType w:val="hybridMultilevel"/>
    <w:tmpl w:val="EDA46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A0653"/>
    <w:multiLevelType w:val="hybridMultilevel"/>
    <w:tmpl w:val="023650DE"/>
    <w:lvl w:ilvl="0" w:tplc="378C4276">
      <w:start w:val="1"/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0238B"/>
    <w:multiLevelType w:val="hybridMultilevel"/>
    <w:tmpl w:val="AF1E9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D05A8"/>
    <w:multiLevelType w:val="hybridMultilevel"/>
    <w:tmpl w:val="506C9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6208">
    <w:abstractNumId w:val="7"/>
  </w:num>
  <w:num w:numId="2" w16cid:durableId="1231426529">
    <w:abstractNumId w:val="6"/>
  </w:num>
  <w:num w:numId="3" w16cid:durableId="2121953568">
    <w:abstractNumId w:val="13"/>
  </w:num>
  <w:num w:numId="4" w16cid:durableId="613444538">
    <w:abstractNumId w:val="8"/>
  </w:num>
  <w:num w:numId="5" w16cid:durableId="1485780669">
    <w:abstractNumId w:val="0"/>
  </w:num>
  <w:num w:numId="6" w16cid:durableId="489634765">
    <w:abstractNumId w:val="4"/>
  </w:num>
  <w:num w:numId="7" w16cid:durableId="252933638">
    <w:abstractNumId w:val="2"/>
  </w:num>
  <w:num w:numId="8" w16cid:durableId="645546821">
    <w:abstractNumId w:val="14"/>
  </w:num>
  <w:num w:numId="9" w16cid:durableId="815997336">
    <w:abstractNumId w:val="5"/>
  </w:num>
  <w:num w:numId="10" w16cid:durableId="359428687">
    <w:abstractNumId w:val="10"/>
  </w:num>
  <w:num w:numId="11" w16cid:durableId="150174042">
    <w:abstractNumId w:val="9"/>
  </w:num>
  <w:num w:numId="12" w16cid:durableId="1575238609">
    <w:abstractNumId w:val="1"/>
  </w:num>
  <w:num w:numId="13" w16cid:durableId="1377511698">
    <w:abstractNumId w:val="3"/>
  </w:num>
  <w:num w:numId="14" w16cid:durableId="596450130">
    <w:abstractNumId w:val="11"/>
  </w:num>
  <w:num w:numId="15" w16cid:durableId="1599411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7"/>
    <w:rsid w:val="0004668E"/>
    <w:rsid w:val="00055364"/>
    <w:rsid w:val="0006514E"/>
    <w:rsid w:val="0007687B"/>
    <w:rsid w:val="000D07B2"/>
    <w:rsid w:val="000D15C0"/>
    <w:rsid w:val="00121195"/>
    <w:rsid w:val="00190512"/>
    <w:rsid w:val="001A7AF6"/>
    <w:rsid w:val="00231456"/>
    <w:rsid w:val="00242463"/>
    <w:rsid w:val="002976D6"/>
    <w:rsid w:val="002C3440"/>
    <w:rsid w:val="002C5587"/>
    <w:rsid w:val="002D2BE8"/>
    <w:rsid w:val="00306BA0"/>
    <w:rsid w:val="00390C15"/>
    <w:rsid w:val="003A572E"/>
    <w:rsid w:val="003F6F4C"/>
    <w:rsid w:val="0040765E"/>
    <w:rsid w:val="0048431D"/>
    <w:rsid w:val="004D6237"/>
    <w:rsid w:val="00541E9D"/>
    <w:rsid w:val="00566FE8"/>
    <w:rsid w:val="005C0FCE"/>
    <w:rsid w:val="005E59EC"/>
    <w:rsid w:val="00625230"/>
    <w:rsid w:val="00651EB0"/>
    <w:rsid w:val="00667D79"/>
    <w:rsid w:val="006C3B7A"/>
    <w:rsid w:val="006C6AE1"/>
    <w:rsid w:val="007444F6"/>
    <w:rsid w:val="007F23AF"/>
    <w:rsid w:val="007F5AFD"/>
    <w:rsid w:val="008178C6"/>
    <w:rsid w:val="008703BA"/>
    <w:rsid w:val="008B05A0"/>
    <w:rsid w:val="008C15BF"/>
    <w:rsid w:val="008C6614"/>
    <w:rsid w:val="00972D9E"/>
    <w:rsid w:val="009C668E"/>
    <w:rsid w:val="009D5A39"/>
    <w:rsid w:val="009F000A"/>
    <w:rsid w:val="00A13354"/>
    <w:rsid w:val="00A434B5"/>
    <w:rsid w:val="00A660E9"/>
    <w:rsid w:val="00AA345A"/>
    <w:rsid w:val="00AC0FE7"/>
    <w:rsid w:val="00AE197A"/>
    <w:rsid w:val="00AE4073"/>
    <w:rsid w:val="00AF70E6"/>
    <w:rsid w:val="00B01A4B"/>
    <w:rsid w:val="00B05BD8"/>
    <w:rsid w:val="00B37DFE"/>
    <w:rsid w:val="00B42917"/>
    <w:rsid w:val="00B76B84"/>
    <w:rsid w:val="00BB5D6B"/>
    <w:rsid w:val="00BC0939"/>
    <w:rsid w:val="00BD6EF9"/>
    <w:rsid w:val="00BE5C64"/>
    <w:rsid w:val="00BF0F91"/>
    <w:rsid w:val="00C41162"/>
    <w:rsid w:val="00C47FBC"/>
    <w:rsid w:val="00C9031F"/>
    <w:rsid w:val="00CD617B"/>
    <w:rsid w:val="00D0722E"/>
    <w:rsid w:val="00D12AE8"/>
    <w:rsid w:val="00D479FC"/>
    <w:rsid w:val="00D92116"/>
    <w:rsid w:val="00DE43ED"/>
    <w:rsid w:val="00DF5917"/>
    <w:rsid w:val="00DF6809"/>
    <w:rsid w:val="00E14EA0"/>
    <w:rsid w:val="00E564F9"/>
    <w:rsid w:val="00F17FDE"/>
    <w:rsid w:val="00F47E17"/>
    <w:rsid w:val="00F6121F"/>
    <w:rsid w:val="00FA1046"/>
    <w:rsid w:val="00FA612F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436"/>
  <w15:docId w15:val="{E53D26D7-2AC5-4EDD-8F31-02F207FC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7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F4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47E17"/>
  </w:style>
  <w:style w:type="character" w:styleId="Odwoaniedokomentarza">
    <w:name w:val="annotation reference"/>
    <w:basedOn w:val="Domylnaczcionkaakapitu"/>
    <w:uiPriority w:val="99"/>
    <w:semiHidden/>
    <w:unhideWhenUsed/>
    <w:rsid w:val="00C90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3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6BC7-96A7-4D6C-9374-DB93E5A2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Solutions</dc:creator>
  <cp:lastModifiedBy>Kamil Kawałko</cp:lastModifiedBy>
  <cp:revision>7</cp:revision>
  <dcterms:created xsi:type="dcterms:W3CDTF">2022-07-25T11:18:00Z</dcterms:created>
  <dcterms:modified xsi:type="dcterms:W3CDTF">2022-07-28T12:44:00Z</dcterms:modified>
</cp:coreProperties>
</file>